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8A" w:rsidRDefault="00655E8A" w:rsidP="00C40E67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655E8A" w:rsidRPr="00655E8A" w:rsidRDefault="00840EA2" w:rsidP="00C40E67">
      <w:pPr>
        <w:jc w:val="center"/>
        <w:rPr>
          <w:b/>
          <w:bCs/>
          <w:sz w:val="28"/>
          <w:szCs w:val="28"/>
        </w:rPr>
      </w:pPr>
      <w:r w:rsidRPr="00655E8A">
        <w:rPr>
          <w:b/>
          <w:bCs/>
          <w:i/>
          <w:iCs/>
          <w:sz w:val="28"/>
          <w:szCs w:val="28"/>
        </w:rPr>
        <w:t>A</w:t>
      </w:r>
      <w:r w:rsidRPr="00655E8A">
        <w:rPr>
          <w:b/>
          <w:bCs/>
          <w:sz w:val="28"/>
          <w:szCs w:val="28"/>
        </w:rPr>
        <w:t>vis de Concours de recrutement</w:t>
      </w:r>
      <w:r w:rsidR="00C40E67" w:rsidRPr="00655E8A">
        <w:rPr>
          <w:b/>
          <w:bCs/>
          <w:sz w:val="28"/>
          <w:szCs w:val="28"/>
        </w:rPr>
        <w:t xml:space="preserve"> </w:t>
      </w:r>
    </w:p>
    <w:p w:rsidR="00C23160" w:rsidRPr="00655E8A" w:rsidRDefault="00655E8A" w:rsidP="00655E8A">
      <w:pPr>
        <w:jc w:val="center"/>
        <w:rPr>
          <w:b/>
          <w:bCs/>
          <w:sz w:val="28"/>
          <w:szCs w:val="28"/>
        </w:rPr>
      </w:pPr>
      <w:proofErr w:type="gramStart"/>
      <w:r w:rsidRPr="00655E8A">
        <w:rPr>
          <w:b/>
          <w:bCs/>
          <w:sz w:val="28"/>
          <w:szCs w:val="28"/>
        </w:rPr>
        <w:t>d’un</w:t>
      </w:r>
      <w:proofErr w:type="gramEnd"/>
      <w:r w:rsidRPr="00655E8A">
        <w:rPr>
          <w:b/>
          <w:bCs/>
          <w:sz w:val="28"/>
          <w:szCs w:val="28"/>
        </w:rPr>
        <w:t xml:space="preserve"> Professeur </w:t>
      </w:r>
      <w:r w:rsidR="00C40E67" w:rsidRPr="00655E8A">
        <w:rPr>
          <w:b/>
          <w:bCs/>
          <w:sz w:val="28"/>
          <w:szCs w:val="28"/>
        </w:rPr>
        <w:t>de l’Enseignement</w:t>
      </w:r>
      <w:r w:rsidRPr="00655E8A">
        <w:rPr>
          <w:b/>
          <w:bCs/>
          <w:sz w:val="28"/>
          <w:szCs w:val="28"/>
        </w:rPr>
        <w:t xml:space="preserve"> Supérieur Assistant</w:t>
      </w:r>
      <w:r w:rsidR="00C40E67" w:rsidRPr="00655E8A">
        <w:rPr>
          <w:b/>
          <w:bCs/>
          <w:sz w:val="28"/>
          <w:szCs w:val="28"/>
        </w:rPr>
        <w:t xml:space="preserve"> </w:t>
      </w:r>
    </w:p>
    <w:p w:rsidR="00655E8A" w:rsidRPr="00655E8A" w:rsidRDefault="00655E8A" w:rsidP="00655E8A">
      <w:pPr>
        <w:jc w:val="center"/>
        <w:rPr>
          <w:b/>
          <w:bCs/>
          <w:sz w:val="28"/>
          <w:szCs w:val="28"/>
        </w:rPr>
      </w:pPr>
      <w:r w:rsidRPr="00655E8A">
        <w:rPr>
          <w:b/>
          <w:bCs/>
          <w:sz w:val="28"/>
          <w:szCs w:val="28"/>
        </w:rPr>
        <w:t>Spécialité : « Sciences Politiques »</w:t>
      </w:r>
    </w:p>
    <w:p w:rsidR="00655E8A" w:rsidRPr="00655E8A" w:rsidRDefault="00655E8A" w:rsidP="00655E8A">
      <w:pPr>
        <w:jc w:val="center"/>
        <w:rPr>
          <w:b/>
          <w:bCs/>
          <w:sz w:val="28"/>
          <w:szCs w:val="28"/>
        </w:rPr>
      </w:pPr>
      <w:r w:rsidRPr="00655E8A">
        <w:rPr>
          <w:b/>
          <w:bCs/>
          <w:sz w:val="28"/>
          <w:szCs w:val="28"/>
        </w:rPr>
        <w:t>(01 poste) -  Session du 15/08/2020</w:t>
      </w:r>
    </w:p>
    <w:p w:rsidR="00C23160" w:rsidRPr="00C40E67" w:rsidRDefault="00C23160" w:rsidP="00C40E67">
      <w:pPr>
        <w:jc w:val="center"/>
        <w:rPr>
          <w:u w:val="single"/>
        </w:rPr>
      </w:pPr>
    </w:p>
    <w:p w:rsidR="002C7F8A" w:rsidRDefault="00655E8A" w:rsidP="00655E8A">
      <w:pPr>
        <w:ind w:firstLine="360"/>
        <w:jc w:val="both"/>
        <w:rPr>
          <w:sz w:val="26"/>
          <w:szCs w:val="26"/>
        </w:rPr>
      </w:pPr>
      <w:bookmarkStart w:id="0" w:name="_GoBack"/>
      <w:r>
        <w:rPr>
          <w:sz w:val="28"/>
          <w:szCs w:val="28"/>
          <w:lang w:bidi="ar-MA"/>
        </w:rPr>
        <w:t>L’Institut des Etudes Africaines</w:t>
      </w:r>
      <w:r w:rsidR="002C7F8A" w:rsidRPr="002C7F8A">
        <w:rPr>
          <w:sz w:val="26"/>
          <w:szCs w:val="26"/>
        </w:rPr>
        <w:t xml:space="preserve"> organise </w:t>
      </w:r>
      <w:r w:rsidR="00F73DCC">
        <w:rPr>
          <w:sz w:val="26"/>
          <w:szCs w:val="26"/>
        </w:rPr>
        <w:t>un</w:t>
      </w:r>
      <w:r w:rsidR="002C7F8A" w:rsidRPr="002C7F8A">
        <w:rPr>
          <w:sz w:val="26"/>
          <w:szCs w:val="26"/>
        </w:rPr>
        <w:t xml:space="preserve"> concours de recrutement</w:t>
      </w:r>
      <w:r w:rsidR="00625749">
        <w:rPr>
          <w:sz w:val="26"/>
          <w:szCs w:val="26"/>
        </w:rPr>
        <w:t xml:space="preserve"> d</w:t>
      </w:r>
      <w:r>
        <w:rPr>
          <w:sz w:val="26"/>
          <w:szCs w:val="26"/>
        </w:rPr>
        <w:t xml:space="preserve">’un (01) </w:t>
      </w:r>
      <w:r w:rsidR="002C7F8A" w:rsidRPr="002C7F8A">
        <w:rPr>
          <w:sz w:val="26"/>
          <w:szCs w:val="26"/>
        </w:rPr>
        <w:t xml:space="preserve">Professeur de l’Enseignement </w:t>
      </w:r>
      <w:proofErr w:type="gramStart"/>
      <w:r w:rsidR="002C7F8A" w:rsidRPr="002C7F8A">
        <w:rPr>
          <w:sz w:val="26"/>
          <w:szCs w:val="26"/>
        </w:rPr>
        <w:t>Supérieur  Assistant</w:t>
      </w:r>
      <w:proofErr w:type="gramEnd"/>
      <w:r w:rsidR="002C7F8A" w:rsidRPr="002C7F8A">
        <w:rPr>
          <w:sz w:val="26"/>
          <w:szCs w:val="26"/>
        </w:rPr>
        <w:t xml:space="preserve">, session du  </w:t>
      </w:r>
      <w:r>
        <w:rPr>
          <w:b/>
          <w:bCs/>
          <w:sz w:val="26"/>
          <w:szCs w:val="26"/>
        </w:rPr>
        <w:t>15/08/2020 (Spécialité : Sciences Politiques</w:t>
      </w:r>
      <w:r w:rsidR="0048689F">
        <w:rPr>
          <w:sz w:val="26"/>
          <w:szCs w:val="26"/>
        </w:rPr>
        <w:t>).</w:t>
      </w:r>
    </w:p>
    <w:p w:rsidR="00655E8A" w:rsidRPr="002C7F8A" w:rsidRDefault="00655E8A" w:rsidP="00655E8A">
      <w:pPr>
        <w:ind w:firstLine="360"/>
        <w:jc w:val="both"/>
        <w:rPr>
          <w:sz w:val="26"/>
          <w:szCs w:val="26"/>
        </w:rPr>
      </w:pPr>
    </w:p>
    <w:p w:rsidR="002C7F8A" w:rsidRPr="002C7F8A" w:rsidRDefault="00345E74" w:rsidP="00E246A0">
      <w:pPr>
        <w:pStyle w:val="Paragraphedelist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 </w:t>
      </w:r>
      <w:r w:rsidR="002C7F8A" w:rsidRPr="002C7F8A">
        <w:rPr>
          <w:sz w:val="26"/>
          <w:szCs w:val="26"/>
        </w:rPr>
        <w:t xml:space="preserve">concours </w:t>
      </w:r>
      <w:r>
        <w:rPr>
          <w:sz w:val="26"/>
          <w:szCs w:val="26"/>
        </w:rPr>
        <w:t>est ouvert</w:t>
      </w:r>
      <w:r w:rsidR="002C7F8A" w:rsidRPr="002C7F8A">
        <w:rPr>
          <w:sz w:val="26"/>
          <w:szCs w:val="26"/>
        </w:rPr>
        <w:t xml:space="preserve"> aux candidats titulaires de Doctorat ou Doctorat d’Etat ou diplôme reconnu équivalent dans l</w:t>
      </w:r>
      <w:r w:rsidR="00AB50DE">
        <w:rPr>
          <w:sz w:val="26"/>
          <w:szCs w:val="26"/>
        </w:rPr>
        <w:t>a</w:t>
      </w:r>
      <w:r w:rsidR="002C7F8A" w:rsidRPr="002C7F8A">
        <w:rPr>
          <w:sz w:val="26"/>
          <w:szCs w:val="26"/>
        </w:rPr>
        <w:t xml:space="preserve"> spécialité demandé</w:t>
      </w:r>
      <w:r w:rsidR="00B70DDD">
        <w:rPr>
          <w:sz w:val="26"/>
          <w:szCs w:val="26"/>
        </w:rPr>
        <w:t>e</w:t>
      </w:r>
      <w:r w:rsidR="002C7F8A" w:rsidRPr="002C7F8A">
        <w:rPr>
          <w:sz w:val="26"/>
          <w:szCs w:val="26"/>
        </w:rPr>
        <w:t>.</w:t>
      </w:r>
    </w:p>
    <w:p w:rsidR="002C7F8A" w:rsidRPr="002C7F8A" w:rsidRDefault="002C7F8A" w:rsidP="00E246A0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70C0"/>
          <w:sz w:val="26"/>
          <w:szCs w:val="26"/>
          <w:rtl/>
        </w:rPr>
      </w:pPr>
      <w:r w:rsidRPr="002C7F8A">
        <w:rPr>
          <w:sz w:val="26"/>
          <w:szCs w:val="26"/>
        </w:rPr>
        <w:t>Les candidats(es) intéressés (es) doivent s’inscrire sur le lien électronique suivant </w:t>
      </w:r>
      <w:proofErr w:type="gramStart"/>
      <w:r w:rsidRPr="002C7F8A">
        <w:rPr>
          <w:sz w:val="26"/>
          <w:szCs w:val="26"/>
        </w:rPr>
        <w:t>:</w:t>
      </w:r>
      <w:r w:rsidR="0048689F">
        <w:rPr>
          <w:sz w:val="26"/>
          <w:szCs w:val="26"/>
        </w:rPr>
        <w:t xml:space="preserve"> </w:t>
      </w:r>
      <w:r w:rsidRPr="002C7F8A">
        <w:rPr>
          <w:sz w:val="26"/>
          <w:szCs w:val="26"/>
        </w:rPr>
        <w:t xml:space="preserve"> </w:t>
      </w:r>
      <w:proofErr w:type="gramEnd"/>
      <w:r w:rsidR="004B73AC">
        <w:rPr>
          <w:rStyle w:val="Lienhypertexte"/>
          <w:b/>
          <w:bCs/>
          <w:color w:val="0070C0"/>
          <w:sz w:val="26"/>
          <w:szCs w:val="26"/>
        </w:rPr>
        <w:fldChar w:fldCharType="begin"/>
      </w:r>
      <w:r w:rsidR="004B73AC">
        <w:rPr>
          <w:rStyle w:val="Lienhypertexte"/>
          <w:b/>
          <w:bCs/>
          <w:color w:val="0070C0"/>
          <w:sz w:val="26"/>
          <w:szCs w:val="26"/>
        </w:rPr>
        <w:instrText xml:space="preserve"> HYPERLINK "http://g-concours.um5.ac.ma/" \t "_blank" </w:instrText>
      </w:r>
      <w:r w:rsidR="004B73AC">
        <w:rPr>
          <w:rStyle w:val="Lienhypertexte"/>
          <w:b/>
          <w:bCs/>
          <w:color w:val="0070C0"/>
          <w:sz w:val="26"/>
          <w:szCs w:val="26"/>
        </w:rPr>
        <w:fldChar w:fldCharType="separate"/>
      </w:r>
      <w:r w:rsidRPr="002C7F8A">
        <w:rPr>
          <w:rStyle w:val="Lienhypertexte"/>
          <w:b/>
          <w:bCs/>
          <w:color w:val="0070C0"/>
          <w:sz w:val="26"/>
          <w:szCs w:val="26"/>
        </w:rPr>
        <w:t>http://g-concours.um5.ac.ma/</w:t>
      </w:r>
      <w:r w:rsidR="004B73AC">
        <w:rPr>
          <w:rStyle w:val="Lienhypertexte"/>
          <w:b/>
          <w:bCs/>
          <w:color w:val="0070C0"/>
          <w:sz w:val="26"/>
          <w:szCs w:val="26"/>
        </w:rPr>
        <w:fldChar w:fldCharType="end"/>
      </w:r>
    </w:p>
    <w:p w:rsidR="002C7F8A" w:rsidRPr="002C7F8A" w:rsidRDefault="002C7F8A" w:rsidP="00655E8A">
      <w:pPr>
        <w:jc w:val="both"/>
        <w:rPr>
          <w:b/>
          <w:bCs/>
          <w:sz w:val="26"/>
          <w:szCs w:val="26"/>
        </w:rPr>
      </w:pPr>
      <w:r w:rsidRPr="002C7F8A">
        <w:rPr>
          <w:sz w:val="26"/>
          <w:szCs w:val="26"/>
        </w:rPr>
        <w:t xml:space="preserve">     L’inscription sur le lien précité doit se faire </w:t>
      </w:r>
      <w:r w:rsidRPr="002C7F8A">
        <w:rPr>
          <w:b/>
          <w:bCs/>
          <w:sz w:val="26"/>
          <w:szCs w:val="26"/>
        </w:rPr>
        <w:t>avant</w:t>
      </w:r>
      <w:r w:rsidRPr="002C7F8A">
        <w:rPr>
          <w:sz w:val="26"/>
          <w:szCs w:val="26"/>
        </w:rPr>
        <w:t xml:space="preserve"> </w:t>
      </w:r>
      <w:r w:rsidRPr="0048689F">
        <w:rPr>
          <w:b/>
          <w:bCs/>
          <w:sz w:val="26"/>
          <w:szCs w:val="26"/>
        </w:rPr>
        <w:t>le</w:t>
      </w:r>
      <w:r w:rsidRPr="002C7F8A">
        <w:rPr>
          <w:sz w:val="26"/>
          <w:szCs w:val="26"/>
        </w:rPr>
        <w:t xml:space="preserve"> </w:t>
      </w:r>
      <w:r w:rsidR="00655E8A">
        <w:rPr>
          <w:b/>
          <w:bCs/>
          <w:sz w:val="26"/>
          <w:szCs w:val="26"/>
        </w:rPr>
        <w:t>31/07/2020</w:t>
      </w:r>
    </w:p>
    <w:bookmarkEnd w:id="0"/>
    <w:p w:rsidR="002C7F8A" w:rsidRPr="002C7F8A" w:rsidRDefault="002C7F8A" w:rsidP="00E246A0">
      <w:pPr>
        <w:pStyle w:val="Paragraphedeliste"/>
        <w:ind w:left="0" w:firstLine="360"/>
        <w:jc w:val="both"/>
        <w:rPr>
          <w:sz w:val="26"/>
          <w:szCs w:val="26"/>
        </w:rPr>
      </w:pPr>
      <w:r w:rsidRPr="002C7F8A">
        <w:rPr>
          <w:sz w:val="26"/>
          <w:szCs w:val="26"/>
        </w:rPr>
        <w:t>Le concours comporte deux épreuves :</w:t>
      </w:r>
    </w:p>
    <w:p w:rsidR="002C7F8A" w:rsidRPr="002C7F8A" w:rsidRDefault="002C7F8A" w:rsidP="00E246A0">
      <w:pPr>
        <w:pStyle w:val="Paragraphedeliste"/>
        <w:numPr>
          <w:ilvl w:val="0"/>
          <w:numId w:val="3"/>
        </w:numPr>
        <w:jc w:val="both"/>
        <w:rPr>
          <w:sz w:val="26"/>
          <w:szCs w:val="26"/>
        </w:rPr>
      </w:pPr>
      <w:r w:rsidRPr="002C7F8A">
        <w:rPr>
          <w:sz w:val="26"/>
          <w:szCs w:val="26"/>
        </w:rPr>
        <w:t>Une épreuve d’étude des titres et des travaux des candidats par le jury ;</w:t>
      </w:r>
    </w:p>
    <w:p w:rsidR="002C7F8A" w:rsidRPr="002C7F8A" w:rsidRDefault="002C7F8A" w:rsidP="00E246A0">
      <w:pPr>
        <w:pStyle w:val="Paragraphedeliste"/>
        <w:numPr>
          <w:ilvl w:val="0"/>
          <w:numId w:val="3"/>
        </w:numPr>
        <w:jc w:val="both"/>
        <w:rPr>
          <w:sz w:val="26"/>
          <w:szCs w:val="26"/>
        </w:rPr>
      </w:pPr>
      <w:r w:rsidRPr="002C7F8A">
        <w:rPr>
          <w:sz w:val="26"/>
          <w:szCs w:val="26"/>
        </w:rPr>
        <w:t>Une épreuve d’exposé - entretien des candidats avec le jury.</w:t>
      </w:r>
      <w:r w:rsidRPr="002C7F8A">
        <w:rPr>
          <w:sz w:val="26"/>
          <w:szCs w:val="26"/>
        </w:rPr>
        <w:tab/>
      </w:r>
    </w:p>
    <w:p w:rsidR="002C7F8A" w:rsidRDefault="002C7F8A" w:rsidP="00655E8A">
      <w:pPr>
        <w:ind w:firstLine="360"/>
        <w:jc w:val="both"/>
        <w:rPr>
          <w:sz w:val="26"/>
          <w:szCs w:val="26"/>
        </w:rPr>
      </w:pPr>
      <w:r w:rsidRPr="002C7F8A">
        <w:rPr>
          <w:sz w:val="26"/>
          <w:szCs w:val="26"/>
        </w:rPr>
        <w:t xml:space="preserve">Les candidats convoqués pour l’épreuve orale </w:t>
      </w:r>
      <w:r w:rsidRPr="002C7F8A">
        <w:rPr>
          <w:b/>
          <w:bCs/>
          <w:sz w:val="26"/>
          <w:szCs w:val="26"/>
        </w:rPr>
        <w:t xml:space="preserve">s’engagent </w:t>
      </w:r>
      <w:r w:rsidRPr="002C7F8A">
        <w:rPr>
          <w:sz w:val="26"/>
          <w:szCs w:val="26"/>
        </w:rPr>
        <w:t xml:space="preserve">à </w:t>
      </w:r>
      <w:r w:rsidRPr="002C7F8A">
        <w:rPr>
          <w:b/>
          <w:bCs/>
          <w:sz w:val="26"/>
          <w:szCs w:val="26"/>
        </w:rPr>
        <w:t xml:space="preserve">déposer </w:t>
      </w:r>
      <w:r w:rsidRPr="002C7F8A">
        <w:rPr>
          <w:sz w:val="26"/>
          <w:szCs w:val="26"/>
        </w:rPr>
        <w:t>les pièces suivantes</w:t>
      </w:r>
      <w:r w:rsidRPr="002C7F8A">
        <w:rPr>
          <w:b/>
          <w:bCs/>
          <w:sz w:val="26"/>
          <w:szCs w:val="26"/>
        </w:rPr>
        <w:t xml:space="preserve"> </w:t>
      </w:r>
      <w:r w:rsidR="00F73DCC">
        <w:rPr>
          <w:sz w:val="26"/>
          <w:szCs w:val="26"/>
        </w:rPr>
        <w:t xml:space="preserve">au </w:t>
      </w:r>
      <w:r w:rsidR="00655E8A">
        <w:rPr>
          <w:sz w:val="26"/>
          <w:szCs w:val="26"/>
        </w:rPr>
        <w:t>Bureau d’Ordre de l’Institut des Etudes Africaines</w:t>
      </w:r>
      <w:r w:rsidR="00F73DCC">
        <w:rPr>
          <w:sz w:val="26"/>
          <w:szCs w:val="26"/>
        </w:rPr>
        <w:t xml:space="preserve"> </w:t>
      </w:r>
      <w:r w:rsidRPr="002C7F8A">
        <w:rPr>
          <w:sz w:val="26"/>
          <w:szCs w:val="26"/>
        </w:rPr>
        <w:t xml:space="preserve">sis </w:t>
      </w:r>
      <w:proofErr w:type="gramStart"/>
      <w:r w:rsidR="00F73DCC">
        <w:rPr>
          <w:sz w:val="26"/>
          <w:szCs w:val="26"/>
        </w:rPr>
        <w:t>à</w:t>
      </w:r>
      <w:r w:rsidR="00655E8A">
        <w:rPr>
          <w:sz w:val="26"/>
          <w:szCs w:val="26"/>
        </w:rPr>
        <w:t xml:space="preserve">  Avenue</w:t>
      </w:r>
      <w:proofErr w:type="gramEnd"/>
      <w:r w:rsidR="00655E8A">
        <w:rPr>
          <w:sz w:val="26"/>
          <w:szCs w:val="26"/>
        </w:rPr>
        <w:t xml:space="preserve"> Allal El Fassi, </w:t>
      </w:r>
      <w:r w:rsidR="0069673B">
        <w:rPr>
          <w:sz w:val="26"/>
          <w:szCs w:val="26"/>
        </w:rPr>
        <w:t>Marinât</w:t>
      </w:r>
      <w:r w:rsidR="00655E8A">
        <w:rPr>
          <w:sz w:val="26"/>
          <w:szCs w:val="26"/>
        </w:rPr>
        <w:t xml:space="preserve"> Al </w:t>
      </w:r>
      <w:proofErr w:type="spellStart"/>
      <w:r w:rsidR="00655E8A">
        <w:rPr>
          <w:sz w:val="26"/>
          <w:szCs w:val="26"/>
        </w:rPr>
        <w:t>Irfane</w:t>
      </w:r>
      <w:proofErr w:type="spellEnd"/>
      <w:r w:rsidR="00655E8A">
        <w:rPr>
          <w:sz w:val="26"/>
          <w:szCs w:val="26"/>
        </w:rPr>
        <w:t xml:space="preserve"> – </w:t>
      </w:r>
      <w:proofErr w:type="spellStart"/>
      <w:r w:rsidR="00655E8A">
        <w:rPr>
          <w:sz w:val="26"/>
          <w:szCs w:val="26"/>
        </w:rPr>
        <w:t>Agdal</w:t>
      </w:r>
      <w:proofErr w:type="spellEnd"/>
      <w:r w:rsidR="00655E8A">
        <w:rPr>
          <w:sz w:val="26"/>
          <w:szCs w:val="26"/>
        </w:rPr>
        <w:t xml:space="preserve"> - Rabat</w:t>
      </w:r>
      <w:r w:rsidR="00F73DCC">
        <w:rPr>
          <w:sz w:val="26"/>
          <w:szCs w:val="26"/>
        </w:rPr>
        <w:t xml:space="preserve"> </w:t>
      </w:r>
      <w:r w:rsidRPr="002C7F8A">
        <w:rPr>
          <w:sz w:val="26"/>
          <w:szCs w:val="26"/>
        </w:rPr>
        <w:t>et ce</w:t>
      </w:r>
      <w:r w:rsidR="00F73DCC">
        <w:rPr>
          <w:sz w:val="26"/>
          <w:szCs w:val="26"/>
        </w:rPr>
        <w:t>,</w:t>
      </w:r>
      <w:r w:rsidRPr="002C7F8A">
        <w:rPr>
          <w:sz w:val="26"/>
          <w:szCs w:val="26"/>
        </w:rPr>
        <w:t xml:space="preserve"> </w:t>
      </w:r>
      <w:r w:rsidRPr="00655E8A">
        <w:rPr>
          <w:b/>
          <w:bCs/>
          <w:sz w:val="26"/>
          <w:szCs w:val="26"/>
        </w:rPr>
        <w:t>avant l’épreuve orale</w:t>
      </w:r>
      <w:r w:rsidRPr="002C7F8A">
        <w:rPr>
          <w:sz w:val="26"/>
          <w:szCs w:val="26"/>
        </w:rPr>
        <w:t> :</w:t>
      </w:r>
    </w:p>
    <w:p w:rsidR="00655E8A" w:rsidRPr="002C7F8A" w:rsidRDefault="00655E8A" w:rsidP="00655E8A">
      <w:pPr>
        <w:ind w:firstLine="360"/>
        <w:jc w:val="both"/>
        <w:rPr>
          <w:sz w:val="26"/>
          <w:szCs w:val="26"/>
        </w:rPr>
      </w:pPr>
    </w:p>
    <w:p w:rsidR="002C7F8A" w:rsidRDefault="002C7F8A" w:rsidP="00655E8A">
      <w:pPr>
        <w:numPr>
          <w:ilvl w:val="0"/>
          <w:numId w:val="15"/>
        </w:numPr>
        <w:jc w:val="both"/>
        <w:rPr>
          <w:sz w:val="26"/>
          <w:szCs w:val="26"/>
        </w:rPr>
      </w:pPr>
      <w:r w:rsidRPr="002C7F8A">
        <w:rPr>
          <w:sz w:val="26"/>
          <w:szCs w:val="26"/>
        </w:rPr>
        <w:t xml:space="preserve">Une demande de candidature au concours adressée au </w:t>
      </w:r>
      <w:r w:rsidR="00655E8A">
        <w:rPr>
          <w:sz w:val="26"/>
          <w:szCs w:val="26"/>
        </w:rPr>
        <w:t>Directeur par intérim de l’Institut ;</w:t>
      </w:r>
    </w:p>
    <w:p w:rsidR="00655E8A" w:rsidRPr="002C7F8A" w:rsidRDefault="00655E8A" w:rsidP="00655E8A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L’autorisation de passer le </w:t>
      </w:r>
      <w:r w:rsidR="0069673B">
        <w:rPr>
          <w:sz w:val="26"/>
          <w:szCs w:val="26"/>
        </w:rPr>
        <w:t>concours (</w:t>
      </w:r>
      <w:r>
        <w:rPr>
          <w:sz w:val="26"/>
          <w:szCs w:val="26"/>
        </w:rPr>
        <w:t>pour les candidats fonctionnaires) ;</w:t>
      </w:r>
    </w:p>
    <w:p w:rsidR="002C7F8A" w:rsidRPr="002C7F8A" w:rsidRDefault="002C7F8A" w:rsidP="00E246A0">
      <w:pPr>
        <w:pStyle w:val="Paragraphedeliste"/>
        <w:numPr>
          <w:ilvl w:val="0"/>
          <w:numId w:val="15"/>
        </w:numPr>
        <w:jc w:val="both"/>
        <w:rPr>
          <w:sz w:val="26"/>
          <w:szCs w:val="26"/>
        </w:rPr>
      </w:pPr>
      <w:r w:rsidRPr="002C7F8A">
        <w:rPr>
          <w:sz w:val="26"/>
          <w:szCs w:val="26"/>
        </w:rPr>
        <w:t>Deux (</w:t>
      </w:r>
      <w:r w:rsidRPr="002C7F8A">
        <w:rPr>
          <w:b/>
          <w:bCs/>
          <w:sz w:val="26"/>
          <w:szCs w:val="26"/>
        </w:rPr>
        <w:t>02</w:t>
      </w:r>
      <w:r w:rsidR="0048689F">
        <w:rPr>
          <w:sz w:val="26"/>
          <w:szCs w:val="26"/>
        </w:rPr>
        <w:t xml:space="preserve">) </w:t>
      </w:r>
      <w:r w:rsidRPr="002C7F8A">
        <w:rPr>
          <w:sz w:val="26"/>
          <w:szCs w:val="26"/>
        </w:rPr>
        <w:t>copies certifiées des diplômes et titres </w:t>
      </w:r>
      <w:r w:rsidR="0069673B">
        <w:rPr>
          <w:sz w:val="26"/>
          <w:szCs w:val="26"/>
        </w:rPr>
        <w:t>en plus du diplôme de Baccalauréat</w:t>
      </w:r>
      <w:r w:rsidR="0069673B" w:rsidRPr="002C7F8A">
        <w:rPr>
          <w:sz w:val="26"/>
          <w:szCs w:val="26"/>
        </w:rPr>
        <w:t> ;</w:t>
      </w:r>
    </w:p>
    <w:p w:rsidR="002C7F8A" w:rsidRPr="002C7F8A" w:rsidRDefault="002C7F8A" w:rsidP="00E246A0">
      <w:pPr>
        <w:pStyle w:val="Paragraphedeliste"/>
        <w:numPr>
          <w:ilvl w:val="0"/>
          <w:numId w:val="15"/>
        </w:numPr>
        <w:jc w:val="both"/>
        <w:rPr>
          <w:sz w:val="26"/>
          <w:szCs w:val="26"/>
        </w:rPr>
      </w:pPr>
      <w:r w:rsidRPr="002C7F8A">
        <w:rPr>
          <w:sz w:val="26"/>
          <w:szCs w:val="26"/>
        </w:rPr>
        <w:t>Deux (</w:t>
      </w:r>
      <w:r w:rsidRPr="002C7F8A">
        <w:rPr>
          <w:b/>
          <w:bCs/>
          <w:sz w:val="26"/>
          <w:szCs w:val="26"/>
        </w:rPr>
        <w:t>02</w:t>
      </w:r>
      <w:r w:rsidRPr="002C7F8A">
        <w:rPr>
          <w:sz w:val="26"/>
          <w:szCs w:val="26"/>
        </w:rPr>
        <w:t xml:space="preserve">) exemplaires </w:t>
      </w:r>
      <w:r w:rsidR="0069673B" w:rsidRPr="002C7F8A">
        <w:rPr>
          <w:sz w:val="26"/>
          <w:szCs w:val="26"/>
        </w:rPr>
        <w:t>de l’arrêté</w:t>
      </w:r>
      <w:r w:rsidRPr="002C7F8A">
        <w:rPr>
          <w:sz w:val="26"/>
          <w:szCs w:val="26"/>
        </w:rPr>
        <w:t xml:space="preserve"> d’équivalence certifiés conformes pour les diplômes </w:t>
      </w:r>
      <w:r w:rsidR="0069673B" w:rsidRPr="002C7F8A">
        <w:rPr>
          <w:sz w:val="26"/>
          <w:szCs w:val="26"/>
        </w:rPr>
        <w:t>étrangers ;</w:t>
      </w:r>
    </w:p>
    <w:p w:rsidR="002C7F8A" w:rsidRPr="002C7F8A" w:rsidRDefault="002C7F8A" w:rsidP="0069673B">
      <w:pPr>
        <w:pStyle w:val="Paragraphedeliste"/>
        <w:numPr>
          <w:ilvl w:val="0"/>
          <w:numId w:val="15"/>
        </w:numPr>
        <w:jc w:val="both"/>
        <w:rPr>
          <w:sz w:val="26"/>
          <w:szCs w:val="26"/>
        </w:rPr>
      </w:pPr>
      <w:r w:rsidRPr="002C7F8A">
        <w:rPr>
          <w:sz w:val="26"/>
          <w:szCs w:val="26"/>
        </w:rPr>
        <w:t>Deux (</w:t>
      </w:r>
      <w:r w:rsidRPr="002C7F8A">
        <w:rPr>
          <w:b/>
          <w:bCs/>
          <w:sz w:val="26"/>
          <w:szCs w:val="26"/>
        </w:rPr>
        <w:t>02</w:t>
      </w:r>
      <w:r w:rsidRPr="002C7F8A">
        <w:rPr>
          <w:sz w:val="26"/>
          <w:szCs w:val="26"/>
        </w:rPr>
        <w:t xml:space="preserve">) photocopies légalisées de la </w:t>
      </w:r>
      <w:r w:rsidR="0069673B">
        <w:rPr>
          <w:sz w:val="26"/>
          <w:szCs w:val="26"/>
        </w:rPr>
        <w:t>Carte Nationale d’Identité ;</w:t>
      </w:r>
    </w:p>
    <w:p w:rsidR="002C7F8A" w:rsidRDefault="002C7F8A" w:rsidP="00E246A0">
      <w:pPr>
        <w:pStyle w:val="Paragraphedeliste"/>
        <w:numPr>
          <w:ilvl w:val="0"/>
          <w:numId w:val="15"/>
        </w:numPr>
        <w:jc w:val="both"/>
        <w:rPr>
          <w:sz w:val="26"/>
          <w:szCs w:val="26"/>
        </w:rPr>
      </w:pPr>
      <w:r w:rsidRPr="002C7F8A">
        <w:rPr>
          <w:sz w:val="26"/>
          <w:szCs w:val="26"/>
        </w:rPr>
        <w:t xml:space="preserve">Deux </w:t>
      </w:r>
      <w:r w:rsidRPr="002C7F8A">
        <w:rPr>
          <w:b/>
          <w:bCs/>
          <w:sz w:val="26"/>
          <w:szCs w:val="26"/>
        </w:rPr>
        <w:t>(02)</w:t>
      </w:r>
      <w:r w:rsidRPr="002C7F8A">
        <w:rPr>
          <w:sz w:val="26"/>
          <w:szCs w:val="26"/>
        </w:rPr>
        <w:t xml:space="preserve"> extr</w:t>
      </w:r>
      <w:r w:rsidR="00B70DDD">
        <w:rPr>
          <w:sz w:val="26"/>
          <w:szCs w:val="26"/>
        </w:rPr>
        <w:t>aits d</w:t>
      </w:r>
      <w:r w:rsidR="0069673B">
        <w:rPr>
          <w:sz w:val="26"/>
          <w:szCs w:val="26"/>
        </w:rPr>
        <w:t>e l</w:t>
      </w:r>
      <w:r w:rsidR="00B70DDD">
        <w:rPr>
          <w:sz w:val="26"/>
          <w:szCs w:val="26"/>
        </w:rPr>
        <w:t>’acte de naissance récent</w:t>
      </w:r>
      <w:r w:rsidRPr="002C7F8A">
        <w:rPr>
          <w:sz w:val="26"/>
          <w:szCs w:val="26"/>
        </w:rPr>
        <w:t>s.</w:t>
      </w:r>
    </w:p>
    <w:p w:rsidR="0069673B" w:rsidRPr="002C7F8A" w:rsidRDefault="0069673B" w:rsidP="0069673B">
      <w:pPr>
        <w:pStyle w:val="Paragraphedeliste"/>
        <w:jc w:val="both"/>
        <w:rPr>
          <w:sz w:val="26"/>
          <w:szCs w:val="26"/>
        </w:rPr>
      </w:pPr>
    </w:p>
    <w:p w:rsidR="00C40E67" w:rsidRDefault="002C7F8A" w:rsidP="0069673B">
      <w:pPr>
        <w:pStyle w:val="Paragraphedeliste"/>
        <w:ind w:left="0" w:firstLine="360"/>
        <w:jc w:val="both"/>
        <w:rPr>
          <w:sz w:val="26"/>
          <w:szCs w:val="26"/>
        </w:rPr>
      </w:pPr>
      <w:r w:rsidRPr="002C7F8A">
        <w:rPr>
          <w:b/>
          <w:bCs/>
          <w:sz w:val="26"/>
          <w:szCs w:val="26"/>
        </w:rPr>
        <w:t>NB</w:t>
      </w:r>
      <w:r w:rsidRPr="002C7F8A">
        <w:rPr>
          <w:sz w:val="26"/>
          <w:szCs w:val="26"/>
        </w:rPr>
        <w:t xml:space="preserve"> : La légalisation des pièces susmentionnées doit se faire </w:t>
      </w:r>
      <w:r w:rsidRPr="0069673B">
        <w:rPr>
          <w:b/>
          <w:bCs/>
          <w:sz w:val="26"/>
          <w:szCs w:val="26"/>
          <w:u w:val="single"/>
        </w:rPr>
        <w:t xml:space="preserve">avant </w:t>
      </w:r>
      <w:r w:rsidR="00C40E67" w:rsidRPr="0069673B">
        <w:rPr>
          <w:b/>
          <w:bCs/>
          <w:sz w:val="26"/>
          <w:szCs w:val="26"/>
          <w:u w:val="single"/>
        </w:rPr>
        <w:t xml:space="preserve">le </w:t>
      </w:r>
      <w:r w:rsidR="0069673B">
        <w:rPr>
          <w:b/>
          <w:bCs/>
          <w:sz w:val="26"/>
          <w:szCs w:val="26"/>
          <w:u w:val="single"/>
        </w:rPr>
        <w:t>31/07/2020</w:t>
      </w:r>
      <w:r w:rsidR="00C40E67" w:rsidRPr="0069673B">
        <w:rPr>
          <w:b/>
          <w:bCs/>
          <w:sz w:val="26"/>
          <w:szCs w:val="26"/>
        </w:rPr>
        <w:t>.</w:t>
      </w:r>
      <w:r w:rsidRPr="002C7F8A">
        <w:rPr>
          <w:sz w:val="26"/>
          <w:szCs w:val="26"/>
        </w:rPr>
        <w:t xml:space="preserve">   </w:t>
      </w:r>
    </w:p>
    <w:p w:rsidR="00C40E67" w:rsidRDefault="002C7F8A" w:rsidP="00E246A0">
      <w:pPr>
        <w:pStyle w:val="Paragraphedeliste"/>
        <w:ind w:left="0" w:firstLine="360"/>
        <w:jc w:val="both"/>
        <w:rPr>
          <w:sz w:val="26"/>
          <w:szCs w:val="26"/>
        </w:rPr>
      </w:pPr>
      <w:r w:rsidRPr="002C7F8A">
        <w:rPr>
          <w:sz w:val="26"/>
          <w:szCs w:val="26"/>
        </w:rPr>
        <w:t xml:space="preserve">                      </w:t>
      </w:r>
      <w:r w:rsidR="00F73DCC">
        <w:rPr>
          <w:sz w:val="26"/>
          <w:szCs w:val="26"/>
        </w:rPr>
        <w:t xml:space="preserve">      </w:t>
      </w:r>
      <w:r w:rsidR="00C40E67">
        <w:rPr>
          <w:sz w:val="26"/>
          <w:szCs w:val="26"/>
        </w:rPr>
        <w:t xml:space="preserve">        </w:t>
      </w:r>
    </w:p>
    <w:p w:rsidR="0048689F" w:rsidRDefault="002C7F8A" w:rsidP="0069673B">
      <w:pPr>
        <w:ind w:firstLine="360"/>
        <w:jc w:val="both"/>
        <w:rPr>
          <w:sz w:val="26"/>
          <w:szCs w:val="26"/>
          <w:lang w:bidi="ar-MA"/>
        </w:rPr>
      </w:pPr>
      <w:r w:rsidRPr="002C7F8A">
        <w:rPr>
          <w:sz w:val="26"/>
          <w:szCs w:val="26"/>
          <w:lang w:bidi="ar-MA"/>
        </w:rPr>
        <w:t xml:space="preserve">La liste des candidats admis pour l’épreuve d’exposé - entretien sera publiée sur le portail de l’emploi public : </w:t>
      </w:r>
      <w:hyperlink r:id="rId8" w:history="1">
        <w:r w:rsidRPr="002C7F8A">
          <w:rPr>
            <w:rStyle w:val="Lienhypertexte"/>
            <w:sz w:val="26"/>
            <w:szCs w:val="26"/>
            <w:lang w:bidi="ar-MA"/>
          </w:rPr>
          <w:t>www.emploi-public.ma</w:t>
        </w:r>
      </w:hyperlink>
      <w:r w:rsidRPr="002C7F8A">
        <w:rPr>
          <w:sz w:val="26"/>
          <w:szCs w:val="26"/>
          <w:lang w:bidi="ar-MA"/>
        </w:rPr>
        <w:t xml:space="preserve">, et sur </w:t>
      </w:r>
      <w:r w:rsidR="0048689F">
        <w:rPr>
          <w:sz w:val="26"/>
          <w:szCs w:val="26"/>
          <w:lang w:bidi="ar-MA"/>
        </w:rPr>
        <w:t>le site web de l’Institut</w:t>
      </w:r>
    </w:p>
    <w:p w:rsidR="00F73DCC" w:rsidRDefault="0069673B" w:rsidP="0069673B">
      <w:pPr>
        <w:ind w:firstLine="360"/>
        <w:jc w:val="both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>.</w:t>
      </w:r>
    </w:p>
    <w:p w:rsidR="002C7F8A" w:rsidRPr="002C7F8A" w:rsidRDefault="002C7F8A" w:rsidP="00E246A0">
      <w:pPr>
        <w:jc w:val="both"/>
        <w:rPr>
          <w:sz w:val="26"/>
          <w:szCs w:val="26"/>
          <w:lang w:bidi="ar-MA"/>
        </w:rPr>
      </w:pPr>
      <w:r w:rsidRPr="002C7F8A">
        <w:rPr>
          <w:sz w:val="26"/>
          <w:szCs w:val="26"/>
          <w:lang w:bidi="ar-MA"/>
        </w:rPr>
        <w:t>Cette publication sera considérée comme une convocation pour passer l’examen oral.</w:t>
      </w:r>
    </w:p>
    <w:p w:rsidR="00333226" w:rsidRPr="00E85886" w:rsidRDefault="002C7F8A" w:rsidP="00E246A0">
      <w:pPr>
        <w:jc w:val="both"/>
        <w:rPr>
          <w:sz w:val="28"/>
          <w:szCs w:val="28"/>
          <w:lang w:bidi="ar-MA"/>
        </w:rPr>
      </w:pPr>
      <w:r w:rsidRPr="002C7F8A">
        <w:rPr>
          <w:sz w:val="26"/>
          <w:szCs w:val="26"/>
          <w:lang w:bidi="ar-MA"/>
        </w:rPr>
        <w:t xml:space="preserve">La liste des candidats admis définitivement et la liste d’attente </w:t>
      </w:r>
      <w:r w:rsidR="0069673B" w:rsidRPr="002C7F8A">
        <w:rPr>
          <w:sz w:val="26"/>
          <w:szCs w:val="26"/>
          <w:lang w:bidi="ar-MA"/>
        </w:rPr>
        <w:t>seront publiées sur</w:t>
      </w:r>
      <w:r w:rsidRPr="002C7F8A">
        <w:rPr>
          <w:sz w:val="26"/>
          <w:szCs w:val="26"/>
          <w:lang w:bidi="ar-MA"/>
        </w:rPr>
        <w:t xml:space="preserve"> le portail </w:t>
      </w:r>
      <w:r w:rsidR="0069673B">
        <w:rPr>
          <w:sz w:val="26"/>
          <w:szCs w:val="26"/>
          <w:lang w:bidi="ar-MA"/>
        </w:rPr>
        <w:t>et</w:t>
      </w:r>
      <w:r w:rsidRPr="002C7F8A">
        <w:rPr>
          <w:sz w:val="26"/>
          <w:szCs w:val="26"/>
          <w:lang w:bidi="ar-MA"/>
        </w:rPr>
        <w:t xml:space="preserve"> </w:t>
      </w:r>
      <w:r w:rsidR="0069673B">
        <w:rPr>
          <w:sz w:val="26"/>
          <w:szCs w:val="26"/>
          <w:lang w:bidi="ar-MA"/>
        </w:rPr>
        <w:t>le site</w:t>
      </w:r>
      <w:r w:rsidR="0069673B" w:rsidRPr="002C7F8A">
        <w:rPr>
          <w:sz w:val="26"/>
          <w:szCs w:val="26"/>
          <w:lang w:bidi="ar-MA"/>
        </w:rPr>
        <w:t xml:space="preserve"> susmentionnés</w:t>
      </w:r>
      <w:r>
        <w:rPr>
          <w:sz w:val="26"/>
          <w:szCs w:val="26"/>
          <w:lang w:bidi="ar-MA"/>
        </w:rPr>
        <w:t>.</w:t>
      </w:r>
    </w:p>
    <w:p w:rsidR="000C2E6E" w:rsidRPr="00E85886" w:rsidRDefault="000C2E6E">
      <w:pPr>
        <w:rPr>
          <w:sz w:val="28"/>
          <w:szCs w:val="28"/>
        </w:rPr>
      </w:pPr>
    </w:p>
    <w:sectPr w:rsidR="000C2E6E" w:rsidRPr="00E85886" w:rsidSect="00C40E67">
      <w:headerReference w:type="default" r:id="rId9"/>
      <w:pgSz w:w="11906" w:h="16838"/>
      <w:pgMar w:top="142" w:right="1985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AC" w:rsidRDefault="004B73AC" w:rsidP="003F00AD">
      <w:r>
        <w:separator/>
      </w:r>
    </w:p>
  </w:endnote>
  <w:endnote w:type="continuationSeparator" w:id="0">
    <w:p w:rsidR="004B73AC" w:rsidRDefault="004B73AC" w:rsidP="003F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AC" w:rsidRDefault="004B73AC" w:rsidP="003F00AD">
      <w:r>
        <w:separator/>
      </w:r>
    </w:p>
  </w:footnote>
  <w:footnote w:type="continuationSeparator" w:id="0">
    <w:p w:rsidR="004B73AC" w:rsidRDefault="004B73AC" w:rsidP="003F0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E67" w:rsidRPr="0069673B" w:rsidRDefault="00C40E67" w:rsidP="00C40E67">
    <w:pPr>
      <w:pStyle w:val="En-tte"/>
      <w:jc w:val="both"/>
      <w:rPr>
        <w:b/>
        <w:bCs/>
      </w:rPr>
    </w:pPr>
    <w:r w:rsidRPr="0069673B">
      <w:rPr>
        <w:b/>
        <w:bCs/>
      </w:rPr>
      <w:t>UNIVERSITE MOHAMMED V – RABAT</w:t>
    </w:r>
  </w:p>
  <w:p w:rsidR="00F73DCC" w:rsidRPr="0069673B" w:rsidRDefault="00655E8A">
    <w:pPr>
      <w:pStyle w:val="En-tte"/>
    </w:pPr>
    <w:r w:rsidRPr="0069673B">
      <w:rPr>
        <w:b/>
        <w:bCs/>
      </w:rPr>
      <w:t>INSTITUT DES ETUDES AFRICAINES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212"/>
    <w:multiLevelType w:val="hybridMultilevel"/>
    <w:tmpl w:val="94F28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5E33"/>
    <w:multiLevelType w:val="hybridMultilevel"/>
    <w:tmpl w:val="0F9073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7FEE"/>
    <w:multiLevelType w:val="hybridMultilevel"/>
    <w:tmpl w:val="F4FAB8A6"/>
    <w:lvl w:ilvl="0" w:tplc="A9CC88C8">
      <w:numFmt w:val="bullet"/>
      <w:lvlText w:val="-"/>
      <w:lvlJc w:val="left"/>
      <w:pPr>
        <w:ind w:left="73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0E27270E"/>
    <w:multiLevelType w:val="hybridMultilevel"/>
    <w:tmpl w:val="077C77C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444C9"/>
    <w:multiLevelType w:val="hybridMultilevel"/>
    <w:tmpl w:val="5C00F316"/>
    <w:lvl w:ilvl="0" w:tplc="A3FA1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115DF"/>
    <w:multiLevelType w:val="hybridMultilevel"/>
    <w:tmpl w:val="697E73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32CA4"/>
    <w:multiLevelType w:val="hybridMultilevel"/>
    <w:tmpl w:val="CDC467C2"/>
    <w:lvl w:ilvl="0" w:tplc="C4C08FA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883756"/>
    <w:multiLevelType w:val="hybridMultilevel"/>
    <w:tmpl w:val="20EEA67C"/>
    <w:lvl w:ilvl="0" w:tplc="F83478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870FE0"/>
    <w:multiLevelType w:val="hybridMultilevel"/>
    <w:tmpl w:val="B42C8908"/>
    <w:lvl w:ilvl="0" w:tplc="3C04F3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7643D"/>
    <w:multiLevelType w:val="hybridMultilevel"/>
    <w:tmpl w:val="6BA27D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E5973"/>
    <w:multiLevelType w:val="hybridMultilevel"/>
    <w:tmpl w:val="6318E85A"/>
    <w:lvl w:ilvl="0" w:tplc="B17C9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B7128"/>
    <w:multiLevelType w:val="hybridMultilevel"/>
    <w:tmpl w:val="94F04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C5D02"/>
    <w:multiLevelType w:val="hybridMultilevel"/>
    <w:tmpl w:val="D3A611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94A15"/>
    <w:multiLevelType w:val="hybridMultilevel"/>
    <w:tmpl w:val="DE2E4E30"/>
    <w:lvl w:ilvl="0" w:tplc="32A4322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45C2B"/>
    <w:multiLevelType w:val="hybridMultilevel"/>
    <w:tmpl w:val="292CEF5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9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14"/>
  </w:num>
  <w:num w:numId="12">
    <w:abstractNumId w:val="3"/>
  </w:num>
  <w:num w:numId="13">
    <w:abstractNumId w:val="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10"/>
    <w:rsid w:val="00094A02"/>
    <w:rsid w:val="000C2E6E"/>
    <w:rsid w:val="000C385E"/>
    <w:rsid w:val="000D0B44"/>
    <w:rsid w:val="000D1874"/>
    <w:rsid w:val="0010713D"/>
    <w:rsid w:val="0012345F"/>
    <w:rsid w:val="00154D9C"/>
    <w:rsid w:val="001757DC"/>
    <w:rsid w:val="00183446"/>
    <w:rsid w:val="001B2D27"/>
    <w:rsid w:val="001E0148"/>
    <w:rsid w:val="002629BD"/>
    <w:rsid w:val="00273E77"/>
    <w:rsid w:val="00286346"/>
    <w:rsid w:val="002964BD"/>
    <w:rsid w:val="002B4C81"/>
    <w:rsid w:val="002C3A6C"/>
    <w:rsid w:val="002C7F8A"/>
    <w:rsid w:val="00306471"/>
    <w:rsid w:val="00333226"/>
    <w:rsid w:val="003439CF"/>
    <w:rsid w:val="00345E74"/>
    <w:rsid w:val="00364DEC"/>
    <w:rsid w:val="003931D5"/>
    <w:rsid w:val="003D3965"/>
    <w:rsid w:val="003F00AD"/>
    <w:rsid w:val="003F3E0A"/>
    <w:rsid w:val="003F50BA"/>
    <w:rsid w:val="003F6359"/>
    <w:rsid w:val="00402763"/>
    <w:rsid w:val="004045B8"/>
    <w:rsid w:val="004150F8"/>
    <w:rsid w:val="0048689F"/>
    <w:rsid w:val="004B73AC"/>
    <w:rsid w:val="004D2D07"/>
    <w:rsid w:val="0050743A"/>
    <w:rsid w:val="00511F4E"/>
    <w:rsid w:val="0051788D"/>
    <w:rsid w:val="00524BFF"/>
    <w:rsid w:val="005552AA"/>
    <w:rsid w:val="00571883"/>
    <w:rsid w:val="0058060D"/>
    <w:rsid w:val="005A3334"/>
    <w:rsid w:val="005C6451"/>
    <w:rsid w:val="005D2249"/>
    <w:rsid w:val="005E79BE"/>
    <w:rsid w:val="00625749"/>
    <w:rsid w:val="0065292B"/>
    <w:rsid w:val="00655E8A"/>
    <w:rsid w:val="0067046F"/>
    <w:rsid w:val="00690961"/>
    <w:rsid w:val="0069673B"/>
    <w:rsid w:val="007B375E"/>
    <w:rsid w:val="008005A0"/>
    <w:rsid w:val="00827B86"/>
    <w:rsid w:val="00840EA2"/>
    <w:rsid w:val="008912C3"/>
    <w:rsid w:val="008970A6"/>
    <w:rsid w:val="008A73B0"/>
    <w:rsid w:val="008B6149"/>
    <w:rsid w:val="008F391E"/>
    <w:rsid w:val="00904655"/>
    <w:rsid w:val="009666BF"/>
    <w:rsid w:val="0098481B"/>
    <w:rsid w:val="009D43BE"/>
    <w:rsid w:val="00A21E31"/>
    <w:rsid w:val="00A5234C"/>
    <w:rsid w:val="00A65BF7"/>
    <w:rsid w:val="00A8311F"/>
    <w:rsid w:val="00A95DCE"/>
    <w:rsid w:val="00AA7E69"/>
    <w:rsid w:val="00AB50DE"/>
    <w:rsid w:val="00B454BF"/>
    <w:rsid w:val="00B70DDD"/>
    <w:rsid w:val="00B83640"/>
    <w:rsid w:val="00BC2F57"/>
    <w:rsid w:val="00C002F0"/>
    <w:rsid w:val="00C03B51"/>
    <w:rsid w:val="00C23160"/>
    <w:rsid w:val="00C2415D"/>
    <w:rsid w:val="00C31F15"/>
    <w:rsid w:val="00C35026"/>
    <w:rsid w:val="00C40E67"/>
    <w:rsid w:val="00C91A1D"/>
    <w:rsid w:val="00C966F4"/>
    <w:rsid w:val="00CD31A8"/>
    <w:rsid w:val="00CD7B6C"/>
    <w:rsid w:val="00D02775"/>
    <w:rsid w:val="00D211B1"/>
    <w:rsid w:val="00D3786D"/>
    <w:rsid w:val="00D52810"/>
    <w:rsid w:val="00D831F0"/>
    <w:rsid w:val="00DA66C9"/>
    <w:rsid w:val="00DD062F"/>
    <w:rsid w:val="00DD73EC"/>
    <w:rsid w:val="00E246A0"/>
    <w:rsid w:val="00E73AA3"/>
    <w:rsid w:val="00E76400"/>
    <w:rsid w:val="00E85886"/>
    <w:rsid w:val="00EE74C8"/>
    <w:rsid w:val="00F214E7"/>
    <w:rsid w:val="00F73DCC"/>
    <w:rsid w:val="00F8460B"/>
    <w:rsid w:val="00F96648"/>
    <w:rsid w:val="00FB684A"/>
    <w:rsid w:val="00FB6D10"/>
    <w:rsid w:val="00FD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92684-4274-4DDA-87A6-76106B14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D10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D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FB6D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D1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B6D1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F00A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F00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F0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F00A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3332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58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loi-public.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8D52-9772-41A8-8932-8B75ADEE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 DE  CONCOURS</vt:lpstr>
    </vt:vector>
  </TitlesOfParts>
  <Company/>
  <LinksUpToDate>false</LinksUpToDate>
  <CharactersWithSpaces>2159</CharactersWithSpaces>
  <SharedDoc>false</SharedDoc>
  <HLinks>
    <vt:vector size="12" baseType="variant">
      <vt:variant>
        <vt:i4>4456460</vt:i4>
      </vt:variant>
      <vt:variant>
        <vt:i4>3</vt:i4>
      </vt:variant>
      <vt:variant>
        <vt:i4>0</vt:i4>
      </vt:variant>
      <vt:variant>
        <vt:i4>5</vt:i4>
      </vt:variant>
      <vt:variant>
        <vt:lpwstr>http://www.emploi-public.ma/</vt:lpwstr>
      </vt:variant>
      <vt:variant>
        <vt:lpwstr/>
      </vt:variant>
      <vt:variant>
        <vt:i4>1048640</vt:i4>
      </vt:variant>
      <vt:variant>
        <vt:i4>0</vt:i4>
      </vt:variant>
      <vt:variant>
        <vt:i4>0</vt:i4>
      </vt:variant>
      <vt:variant>
        <vt:i4>5</vt:i4>
      </vt:variant>
      <vt:variant>
        <vt:lpwstr>http://g-concours.um5.ac.ma/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 DE  CONCOURS</dc:title>
  <dc:creator>Zineb</dc:creator>
  <cp:lastModifiedBy>SG</cp:lastModifiedBy>
  <cp:revision>4</cp:revision>
  <cp:lastPrinted>2020-07-14T13:03:00Z</cp:lastPrinted>
  <dcterms:created xsi:type="dcterms:W3CDTF">2020-07-14T12:21:00Z</dcterms:created>
  <dcterms:modified xsi:type="dcterms:W3CDTF">2020-07-14T13:03:00Z</dcterms:modified>
</cp:coreProperties>
</file>